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56E5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EA8BF3" w14:textId="77777777" w:rsidR="00A004F8" w:rsidRDefault="00386E09">
      <w:pPr>
        <w:pStyle w:val="a3"/>
        <w:spacing w:before="222"/>
        <w:ind w:firstLine="4559"/>
      </w:pPr>
      <w:r>
        <w:t>АВТОНОМНАЯ НЕКОММЕРЧЕСКАЯ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E544E72" wp14:editId="73524A6C">
            <wp:simplePos x="0" y="0"/>
            <wp:positionH relativeFrom="column">
              <wp:posOffset>66040</wp:posOffset>
            </wp:positionH>
            <wp:positionV relativeFrom="paragraph">
              <wp:posOffset>-142958</wp:posOffset>
            </wp:positionV>
            <wp:extent cx="2304034" cy="1198879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34" cy="1198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07AD64" w14:textId="77777777" w:rsidR="00A004F8" w:rsidRDefault="00386E09">
      <w:pPr>
        <w:pStyle w:val="a3"/>
        <w:ind w:left="4562"/>
      </w:pPr>
      <w:r>
        <w:t>ОРГАНИЗАЦИЯ "ЦЕНТР ОПЕРЕЖАЮЩЕЙ ПРОФЕССИОНАЛЬНОЙ ПОДГОТОВКИ САМАРСКОЙ ОБЛАСТИ"</w:t>
      </w:r>
    </w:p>
    <w:p w14:paraId="27938D14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980823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7D7D18AD" w14:textId="77777777" w:rsidR="00A004F8" w:rsidRDefault="00386E09">
      <w:pPr>
        <w:spacing w:line="102" w:lineRule="auto"/>
        <w:ind w:left="1050" w:right="644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6FDF75D" wp14:editId="48077471">
                <wp:simplePos x="0" y="0"/>
                <wp:positionH relativeFrom="page">
                  <wp:posOffset>1103314</wp:posOffset>
                </wp:positionH>
                <wp:positionV relativeFrom="page">
                  <wp:posOffset>1842033</wp:posOffset>
                </wp:positionV>
                <wp:extent cx="5934710" cy="41275"/>
                <wp:effectExtent l="0" t="0" r="0" b="0"/>
                <wp:wrapTopAndBottom distT="0" distB="0"/>
                <wp:docPr id="12" name="Полилиния: фигур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3779365"/>
                          <a:ext cx="590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135" h="1270" extrusionOk="0">
                              <a:moveTo>
                                <a:pt x="0" y="0"/>
                              </a:moveTo>
                              <a:lnTo>
                                <a:pt x="5906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1103314</wp:posOffset>
                </wp:positionH>
                <wp:positionV relativeFrom="page">
                  <wp:posOffset>1842033</wp:posOffset>
                </wp:positionV>
                <wp:extent cx="5934710" cy="41275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71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12"/>
          <w:szCs w:val="12"/>
        </w:rPr>
        <w:t xml:space="preserve">445007, Самарская область, </w:t>
      </w:r>
      <w:proofErr w:type="spellStart"/>
      <w:r>
        <w:rPr>
          <w:sz w:val="12"/>
          <w:szCs w:val="12"/>
        </w:rPr>
        <w:t>г.о</w:t>
      </w:r>
      <w:proofErr w:type="spellEnd"/>
      <w:r>
        <w:rPr>
          <w:sz w:val="12"/>
          <w:szCs w:val="12"/>
        </w:rPr>
        <w:t>. Тольятти, ул. Победы, 7., т. 8 (800) 350-42-07, ИНН 6320046206, р/с 40703810154400003010 ПОВОЛЖСКИЙ БАНК ПАО СБЕРБАНК</w:t>
      </w:r>
    </w:p>
    <w:p w14:paraId="4328AF9D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0AE6032A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5140FAA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исх.№ </w:t>
      </w:r>
      <w:r>
        <w:rPr>
          <w:sz w:val="24"/>
          <w:szCs w:val="24"/>
        </w:rPr>
        <w:t>104</w:t>
      </w:r>
      <w:r>
        <w:rPr>
          <w:color w:val="000000"/>
          <w:sz w:val="24"/>
          <w:szCs w:val="24"/>
        </w:rPr>
        <w:t xml:space="preserve"> от «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sz w:val="24"/>
          <w:szCs w:val="24"/>
        </w:rPr>
        <w:t>Руководителям территориальных</w:t>
      </w:r>
    </w:p>
    <w:p w14:paraId="5DA9C971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ind w:left="5874"/>
        <w:rPr>
          <w:sz w:val="24"/>
          <w:szCs w:val="24"/>
        </w:rPr>
      </w:pPr>
      <w:r>
        <w:rPr>
          <w:sz w:val="24"/>
          <w:szCs w:val="24"/>
        </w:rPr>
        <w:t>управлений Министерства</w:t>
      </w:r>
    </w:p>
    <w:p w14:paraId="55A1E857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ind w:left="5874"/>
        <w:rPr>
          <w:sz w:val="24"/>
          <w:szCs w:val="24"/>
        </w:rPr>
      </w:pPr>
      <w:r>
        <w:rPr>
          <w:sz w:val="24"/>
          <w:szCs w:val="24"/>
        </w:rPr>
        <w:t>образования и науки Самарской области,</w:t>
      </w:r>
    </w:p>
    <w:p w14:paraId="3F5B27D9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ind w:left="5874"/>
        <w:rPr>
          <w:sz w:val="24"/>
          <w:szCs w:val="24"/>
        </w:rPr>
      </w:pPr>
      <w:r>
        <w:rPr>
          <w:sz w:val="24"/>
          <w:szCs w:val="24"/>
        </w:rPr>
        <w:t xml:space="preserve">руководителям департаментов образования администрации </w:t>
      </w:r>
      <w:proofErr w:type="spellStart"/>
      <w:r>
        <w:rPr>
          <w:sz w:val="24"/>
          <w:szCs w:val="24"/>
        </w:rPr>
        <w:t>г.о.Самара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г.о.Тольятти</w:t>
      </w:r>
      <w:proofErr w:type="spellEnd"/>
    </w:p>
    <w:p w14:paraId="27148C4C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spacing w:before="89"/>
        <w:ind w:left="5874" w:firstLine="606"/>
        <w:rPr>
          <w:sz w:val="24"/>
          <w:szCs w:val="24"/>
        </w:rPr>
      </w:pPr>
    </w:p>
    <w:p w14:paraId="5A56F8A1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14:paraId="558D1B18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spacing w:before="219"/>
        <w:ind w:left="558" w:firstLine="719"/>
        <w:jc w:val="both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 «Центр опережающей профессиональной подготовки Самарской области» совместно с р</w:t>
      </w:r>
      <w:r>
        <w:rPr>
          <w:sz w:val="24"/>
          <w:szCs w:val="24"/>
        </w:rPr>
        <w:t xml:space="preserve">аботодателями реализует бесплатный курс по введению в индустрию информационных технологий для учащихся 8-11 класса. </w:t>
      </w:r>
    </w:p>
    <w:p w14:paraId="2155430F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spacing w:before="219"/>
        <w:ind w:left="558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курса: профориентация и экспресс-подготовка молодых специалистов в сфере создания, продажи и продвижения веб-приложений (пример: </w:t>
      </w:r>
      <w:proofErr w:type="spellStart"/>
      <w:r>
        <w:rPr>
          <w:sz w:val="24"/>
          <w:szCs w:val="24"/>
        </w:rPr>
        <w:t>лендинг</w:t>
      </w:r>
      <w:proofErr w:type="spellEnd"/>
      <w:r>
        <w:rPr>
          <w:sz w:val="24"/>
          <w:szCs w:val="24"/>
        </w:rPr>
        <w:t>, интернет-магазин, CRM-система).</w:t>
      </w:r>
    </w:p>
    <w:p w14:paraId="5EFA5A08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spacing w:before="219"/>
        <w:ind w:left="558"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предполагает выполнение практических заданий, по окончании обучен</w:t>
      </w:r>
      <w:r>
        <w:rPr>
          <w:sz w:val="24"/>
          <w:szCs w:val="24"/>
        </w:rPr>
        <w:t>ия участники получат от ЦОПП СО сертификат о прохождении образовательной программы, смогут самостоятельно зарабатывать, выполняя реальные заказы, в том числе в качестве самозанятых.</w:t>
      </w:r>
    </w:p>
    <w:p w14:paraId="455CDEF7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spacing w:before="219"/>
        <w:ind w:left="558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Старт обучения запланирован на </w:t>
      </w:r>
      <w:r>
        <w:rPr>
          <w:b/>
          <w:sz w:val="24"/>
          <w:szCs w:val="24"/>
        </w:rPr>
        <w:t xml:space="preserve">23 мая 2022 года, </w:t>
      </w:r>
      <w:r>
        <w:rPr>
          <w:sz w:val="24"/>
          <w:szCs w:val="24"/>
        </w:rPr>
        <w:t xml:space="preserve">каждый учащийся сможет выбрать одно из пяти направлений курса: управление ИТ-проектами, продажи, маркетинг, управление контентом, разработка приложений без программирования. Длительность обучения: 1 месяц. </w:t>
      </w:r>
    </w:p>
    <w:p w14:paraId="16E27F74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spacing w:before="219"/>
        <w:ind w:left="558"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Просим рассмотреть возможность организации информ</w:t>
      </w:r>
      <w:r>
        <w:rPr>
          <w:sz w:val="24"/>
          <w:szCs w:val="24"/>
        </w:rPr>
        <w:t>ирования учащихся и их родителей через подведомственные образовательные организации в следующих форматах согласно Приложению:</w:t>
      </w:r>
    </w:p>
    <w:p w14:paraId="0A4030D4" w14:textId="77777777" w:rsidR="00A004F8" w:rsidRDefault="00386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9"/>
        <w:jc w:val="both"/>
        <w:rPr>
          <w:sz w:val="24"/>
          <w:szCs w:val="24"/>
        </w:rPr>
      </w:pPr>
      <w:r>
        <w:rPr>
          <w:sz w:val="24"/>
          <w:szCs w:val="24"/>
        </w:rPr>
        <w:t>Публикации в официальных социальных сетях.</w:t>
      </w:r>
    </w:p>
    <w:p w14:paraId="5B9DE485" w14:textId="77777777" w:rsidR="00A004F8" w:rsidRDefault="00386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Сообщения в родительские и школьные чаты в мессенджерах.</w:t>
      </w:r>
    </w:p>
    <w:p w14:paraId="5354A24C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spacing w:before="219"/>
        <w:ind w:left="558" w:firstLine="7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Запись на обучение открыта </w:t>
      </w:r>
      <w:r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17 мая 2022 года,</w:t>
      </w:r>
      <w:r>
        <w:rPr>
          <w:sz w:val="24"/>
          <w:szCs w:val="24"/>
        </w:rPr>
        <w:t xml:space="preserve"> в связи с чем считаем важным провести информирование </w:t>
      </w:r>
      <w:r>
        <w:rPr>
          <w:b/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14:00 13 мая 2022 года.</w:t>
      </w:r>
    </w:p>
    <w:p w14:paraId="70E33199" w14:textId="3DF56F7D" w:rsidR="00A004F8" w:rsidRDefault="00386E09">
      <w:pPr>
        <w:pBdr>
          <w:top w:val="nil"/>
          <w:left w:val="nil"/>
          <w:bottom w:val="nil"/>
          <w:right w:val="nil"/>
          <w:between w:val="nil"/>
        </w:pBdr>
        <w:spacing w:before="219"/>
        <w:ind w:left="558" w:firstLine="719"/>
        <w:jc w:val="both"/>
        <w:rPr>
          <w:sz w:val="24"/>
          <w:szCs w:val="24"/>
        </w:rPr>
      </w:pPr>
      <w:r>
        <w:rPr>
          <w:sz w:val="24"/>
          <w:szCs w:val="24"/>
        </w:rPr>
        <w:t>ЦОПП СО готов предоставить подтверждающие проведение данных профориентационных мероприятий документы и благодарственные письма всем участникам процесс</w:t>
      </w:r>
      <w:r>
        <w:rPr>
          <w:sz w:val="24"/>
          <w:szCs w:val="24"/>
        </w:rPr>
        <w:t>а.</w:t>
      </w:r>
    </w:p>
    <w:p w14:paraId="56F29B50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43D3916" w14:textId="77777777" w:rsidR="00A004F8" w:rsidRDefault="00386E09">
      <w:pPr>
        <w:pBdr>
          <w:top w:val="nil"/>
          <w:left w:val="nil"/>
          <w:bottom w:val="nil"/>
          <w:right w:val="nil"/>
          <w:between w:val="nil"/>
        </w:pBdr>
        <w:tabs>
          <w:tab w:val="left" w:pos="7201"/>
        </w:tabs>
        <w:spacing w:before="158" w:line="275" w:lineRule="auto"/>
        <w:ind w:right="8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</w:t>
      </w:r>
      <w:r>
        <w:rPr>
          <w:color w:val="000000"/>
          <w:sz w:val="24"/>
          <w:szCs w:val="24"/>
        </w:rPr>
        <w:tab/>
        <w:t>Д.Д. Евдокимова</w:t>
      </w:r>
    </w:p>
    <w:p w14:paraId="2BC3BF7C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789"/>
        <w:jc w:val="right"/>
        <w:rPr>
          <w:color w:val="000000"/>
          <w:sz w:val="24"/>
          <w:szCs w:val="24"/>
        </w:rPr>
      </w:pPr>
    </w:p>
    <w:p w14:paraId="7EB0A504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9B78FC0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21297FB" w14:textId="77777777" w:rsidR="00A004F8" w:rsidRDefault="00A00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p w14:paraId="4E5D7337" w14:textId="77777777" w:rsidR="00A004F8" w:rsidRDefault="00386E09">
      <w:pPr>
        <w:ind w:left="561" w:right="7288" w:hanging="5"/>
        <w:rPr>
          <w:sz w:val="20"/>
          <w:szCs w:val="20"/>
        </w:rPr>
      </w:pPr>
      <w:r>
        <w:rPr>
          <w:sz w:val="20"/>
          <w:szCs w:val="20"/>
        </w:rPr>
        <w:t>Исполнитель: Капарова А.В. тел.: +7 (967) 4843067</w:t>
      </w:r>
      <w:r>
        <w:br w:type="page"/>
      </w:r>
    </w:p>
    <w:p w14:paraId="7219E8B5" w14:textId="77777777" w:rsidR="00A004F8" w:rsidRDefault="00386E09">
      <w:pPr>
        <w:ind w:left="561" w:right="-2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67015EE3" w14:textId="77777777" w:rsidR="00A004F8" w:rsidRDefault="00386E09">
      <w:pPr>
        <w:ind w:left="561" w:right="-26"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Публикации в официальных социальных сетях</w:t>
      </w:r>
    </w:p>
    <w:p w14:paraId="3AA2237A" w14:textId="77777777" w:rsidR="00A004F8" w:rsidRDefault="00A004F8">
      <w:pPr>
        <w:widowControl/>
        <w:spacing w:after="200"/>
        <w:rPr>
          <w:sz w:val="24"/>
          <w:szCs w:val="24"/>
        </w:rPr>
      </w:pPr>
    </w:p>
    <w:p w14:paraId="7937C034" w14:textId="77777777" w:rsidR="00A004F8" w:rsidRDefault="00386E09">
      <w:pPr>
        <w:widowControl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Учишься в Самарской области? Тогда у тебя есть возможность получить БЕСПЛАТНОЕ обучение самым популярным онлайн-профессиям и начать работать на закрытой фриланс-бирже 4students. </w:t>
      </w:r>
    </w:p>
    <w:p w14:paraId="6AD596A1" w14:textId="77777777" w:rsidR="00A004F8" w:rsidRDefault="00A004F8">
      <w:pPr>
        <w:widowControl/>
        <w:spacing w:after="200"/>
        <w:rPr>
          <w:sz w:val="24"/>
          <w:szCs w:val="24"/>
        </w:rPr>
      </w:pPr>
    </w:p>
    <w:p w14:paraId="1F00958D" w14:textId="77777777" w:rsidR="00A004F8" w:rsidRDefault="00386E09">
      <w:pPr>
        <w:widowControl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Онлайн-школа </w:t>
      </w:r>
      <w:proofErr w:type="spellStart"/>
      <w:r>
        <w:rPr>
          <w:sz w:val="24"/>
          <w:szCs w:val="24"/>
        </w:rPr>
        <w:t>Академикс</w:t>
      </w:r>
      <w:proofErr w:type="spellEnd"/>
      <w:r>
        <w:rPr>
          <w:sz w:val="24"/>
          <w:szCs w:val="24"/>
        </w:rPr>
        <w:t xml:space="preserve"> совместно с Центром опережающей профессиональной подг</w:t>
      </w:r>
      <w:r>
        <w:rPr>
          <w:sz w:val="24"/>
          <w:szCs w:val="24"/>
        </w:rPr>
        <w:t xml:space="preserve">отовки Самарской области 23 мая запускает легендарный курс, который состоит из пяти учебных треков: </w:t>
      </w:r>
    </w:p>
    <w:p w14:paraId="74760DD3" w14:textId="77777777" w:rsidR="00A004F8" w:rsidRDefault="00386E09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Разработчик - Full-</w:t>
      </w:r>
      <w:proofErr w:type="spellStart"/>
      <w:r>
        <w:rPr>
          <w:sz w:val="24"/>
          <w:szCs w:val="24"/>
        </w:rPr>
        <w:t>stack</w:t>
      </w:r>
      <w:proofErr w:type="spellEnd"/>
      <w:r>
        <w:rPr>
          <w:sz w:val="24"/>
          <w:szCs w:val="24"/>
        </w:rPr>
        <w:t xml:space="preserve"> разработка (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maker</w:t>
      </w:r>
      <w:proofErr w:type="spellEnd"/>
      <w:r>
        <w:rPr>
          <w:sz w:val="24"/>
          <w:szCs w:val="24"/>
        </w:rPr>
        <w:t>)</w:t>
      </w:r>
    </w:p>
    <w:p w14:paraId="6FFD3C0E" w14:textId="77777777" w:rsidR="00A004F8" w:rsidRDefault="00386E09">
      <w:pPr>
        <w:widowControl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Контентщик</w:t>
      </w:r>
      <w:proofErr w:type="spellEnd"/>
      <w:r>
        <w:rPr>
          <w:sz w:val="24"/>
          <w:szCs w:val="24"/>
        </w:rPr>
        <w:t xml:space="preserve"> - Упаковка продуктов (</w:t>
      </w:r>
      <w:proofErr w:type="spellStart"/>
      <w:r>
        <w:rPr>
          <w:sz w:val="24"/>
          <w:szCs w:val="24"/>
        </w:rPr>
        <w:t>Creator</w:t>
      </w:r>
      <w:proofErr w:type="spellEnd"/>
      <w:r>
        <w:rPr>
          <w:sz w:val="24"/>
          <w:szCs w:val="24"/>
        </w:rPr>
        <w:t>)</w:t>
      </w:r>
    </w:p>
    <w:p w14:paraId="60F5CE35" w14:textId="77777777" w:rsidR="00A004F8" w:rsidRDefault="00386E09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Продажник - Продажа IT-продуктов (</w:t>
      </w:r>
      <w:proofErr w:type="spellStart"/>
      <w:r>
        <w:rPr>
          <w:sz w:val="24"/>
          <w:szCs w:val="24"/>
        </w:rPr>
        <w:t>Dealer</w:t>
      </w:r>
      <w:proofErr w:type="spellEnd"/>
      <w:r>
        <w:rPr>
          <w:sz w:val="24"/>
          <w:szCs w:val="24"/>
        </w:rPr>
        <w:t>)</w:t>
      </w:r>
    </w:p>
    <w:p w14:paraId="50F4C176" w14:textId="77777777" w:rsidR="00A004F8" w:rsidRDefault="00386E09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Маркетолог - Продвижени</w:t>
      </w:r>
      <w:r>
        <w:rPr>
          <w:sz w:val="24"/>
          <w:szCs w:val="24"/>
        </w:rPr>
        <w:t>е в сети (</w:t>
      </w:r>
      <w:proofErr w:type="spellStart"/>
      <w:r>
        <w:rPr>
          <w:sz w:val="24"/>
          <w:szCs w:val="24"/>
        </w:rPr>
        <w:t>Marketer</w:t>
      </w:r>
      <w:proofErr w:type="spellEnd"/>
      <w:r>
        <w:rPr>
          <w:sz w:val="24"/>
          <w:szCs w:val="24"/>
        </w:rPr>
        <w:t>)</w:t>
      </w:r>
    </w:p>
    <w:p w14:paraId="58AEAF85" w14:textId="77777777" w:rsidR="00A004F8" w:rsidRDefault="00386E09">
      <w:pPr>
        <w:widowControl/>
        <w:numPr>
          <w:ilvl w:val="0"/>
          <w:numId w:val="4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Тимлид - Управление проектом (</w:t>
      </w:r>
      <w:proofErr w:type="spellStart"/>
      <w:r>
        <w:rPr>
          <w:sz w:val="24"/>
          <w:szCs w:val="24"/>
        </w:rPr>
        <w:t>eXecutive</w:t>
      </w:r>
      <w:proofErr w:type="spellEnd"/>
      <w:r>
        <w:rPr>
          <w:sz w:val="24"/>
          <w:szCs w:val="24"/>
        </w:rPr>
        <w:t>)</w:t>
      </w:r>
    </w:p>
    <w:p w14:paraId="4090717C" w14:textId="77777777" w:rsidR="00A004F8" w:rsidRDefault="00A004F8">
      <w:pPr>
        <w:widowControl/>
        <w:spacing w:after="200"/>
        <w:rPr>
          <w:sz w:val="24"/>
          <w:szCs w:val="24"/>
        </w:rPr>
      </w:pPr>
    </w:p>
    <w:p w14:paraId="005E78AB" w14:textId="77777777" w:rsidR="00A004F8" w:rsidRDefault="00386E09">
      <w:pPr>
        <w:widowControl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Обучение длится 1 месяц. Преподаватели - специалисты современного </w:t>
      </w:r>
      <w:proofErr w:type="spellStart"/>
      <w:r>
        <w:rPr>
          <w:sz w:val="24"/>
          <w:szCs w:val="24"/>
        </w:rPr>
        <w:t>сайтостроения</w:t>
      </w:r>
      <w:proofErr w:type="spellEnd"/>
      <w:r>
        <w:rPr>
          <w:sz w:val="24"/>
          <w:szCs w:val="24"/>
        </w:rPr>
        <w:t xml:space="preserve">. Практические задания разбираются совместно с наставниками, а 80% обучения - практика. </w:t>
      </w:r>
    </w:p>
    <w:p w14:paraId="4347EAB3" w14:textId="77777777" w:rsidR="00A004F8" w:rsidRDefault="00A004F8">
      <w:pPr>
        <w:widowControl/>
        <w:spacing w:after="200"/>
        <w:rPr>
          <w:sz w:val="24"/>
          <w:szCs w:val="24"/>
        </w:rPr>
      </w:pPr>
    </w:p>
    <w:p w14:paraId="39039FCF" w14:textId="77777777" w:rsidR="00A004F8" w:rsidRDefault="00386E09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Каждый ученик по окончани</w:t>
      </w:r>
      <w:r>
        <w:rPr>
          <w:sz w:val="24"/>
          <w:szCs w:val="24"/>
        </w:rPr>
        <w:t>и курса получает документы, подтверждающие освоенные навыки:</w:t>
      </w:r>
    </w:p>
    <w:p w14:paraId="5B1694B3" w14:textId="77777777" w:rsidR="00A004F8" w:rsidRDefault="00386E09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Удостоверение о повышении квалификации - выдается при наличии диплома об образовании (для студентов - вместе с дипломом).</w:t>
      </w:r>
    </w:p>
    <w:p w14:paraId="0C538254" w14:textId="77777777" w:rsidR="00A004F8" w:rsidRDefault="00386E09">
      <w:pPr>
        <w:widowControl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Сертификат о получении дополнительного образования - выдается при отсутствии диплома об образовании (для школьников). </w:t>
      </w:r>
    </w:p>
    <w:p w14:paraId="7ABB882F" w14:textId="77777777" w:rsidR="00A004F8" w:rsidRDefault="00A004F8">
      <w:pPr>
        <w:widowControl/>
        <w:spacing w:after="200"/>
        <w:rPr>
          <w:sz w:val="24"/>
          <w:szCs w:val="24"/>
        </w:rPr>
      </w:pPr>
    </w:p>
    <w:p w14:paraId="076471B5" w14:textId="77777777" w:rsidR="00A004F8" w:rsidRDefault="00386E09">
      <w:pPr>
        <w:widowControl/>
        <w:spacing w:after="200"/>
        <w:rPr>
          <w:sz w:val="24"/>
          <w:szCs w:val="24"/>
        </w:rPr>
      </w:pPr>
      <w:r>
        <w:rPr>
          <w:sz w:val="24"/>
          <w:szCs w:val="24"/>
        </w:rPr>
        <w:t>*Предложение действительно для обучающихся школ, колледжей и вузов.</w:t>
      </w:r>
    </w:p>
    <w:p w14:paraId="336ADF55" w14:textId="77777777" w:rsidR="00A004F8" w:rsidRDefault="00386E09">
      <w:pPr>
        <w:widowControl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Зарегистрироваться на обучение можно до 17 мая по ссылке: </w:t>
      </w:r>
      <w:hyperlink r:id="rId9">
        <w:r>
          <w:rPr>
            <w:color w:val="1155CC"/>
            <w:sz w:val="24"/>
            <w:szCs w:val="24"/>
            <w:u w:val="single"/>
          </w:rPr>
          <w:t>http://copp63.ru/events/251</w:t>
        </w:r>
      </w:hyperlink>
      <w:r>
        <w:rPr>
          <w:sz w:val="24"/>
          <w:szCs w:val="24"/>
        </w:rPr>
        <w:t xml:space="preserve"> </w:t>
      </w:r>
    </w:p>
    <w:p w14:paraId="26068AA9" w14:textId="77777777" w:rsidR="00A004F8" w:rsidRDefault="00A004F8">
      <w:pPr>
        <w:widowControl/>
        <w:spacing w:after="200"/>
        <w:jc w:val="center"/>
        <w:rPr>
          <w:b/>
          <w:sz w:val="24"/>
          <w:szCs w:val="24"/>
        </w:rPr>
      </w:pPr>
    </w:p>
    <w:p w14:paraId="64023382" w14:textId="77777777" w:rsidR="00A004F8" w:rsidRDefault="00386E09">
      <w:pPr>
        <w:widowControl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в родительские и школьные чаты в мессенджерах</w:t>
      </w:r>
    </w:p>
    <w:p w14:paraId="437EF252" w14:textId="77777777" w:rsidR="00A004F8" w:rsidRDefault="00386E09">
      <w:pPr>
        <w:widowControl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Онлайн-школа </w:t>
      </w:r>
      <w:proofErr w:type="spellStart"/>
      <w:r>
        <w:rPr>
          <w:sz w:val="24"/>
          <w:szCs w:val="24"/>
        </w:rPr>
        <w:t>Академикс</w:t>
      </w:r>
      <w:proofErr w:type="spellEnd"/>
      <w:r>
        <w:rPr>
          <w:sz w:val="24"/>
          <w:szCs w:val="24"/>
        </w:rPr>
        <w:t xml:space="preserve"> совместно с Центром опережающей профессион</w:t>
      </w:r>
      <w:r>
        <w:rPr>
          <w:sz w:val="24"/>
          <w:szCs w:val="24"/>
        </w:rPr>
        <w:t xml:space="preserve">альной подготовки Самарской области 23 мая запускает легендарный курс, который состоит из пяти учебных треков: </w:t>
      </w:r>
    </w:p>
    <w:p w14:paraId="7823036F" w14:textId="77777777" w:rsidR="00A004F8" w:rsidRDefault="00386E09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Разработчик - Full-</w:t>
      </w:r>
      <w:proofErr w:type="spellStart"/>
      <w:r>
        <w:rPr>
          <w:sz w:val="24"/>
          <w:szCs w:val="24"/>
        </w:rPr>
        <w:t>stack</w:t>
      </w:r>
      <w:proofErr w:type="spellEnd"/>
      <w:r>
        <w:rPr>
          <w:sz w:val="24"/>
          <w:szCs w:val="24"/>
        </w:rPr>
        <w:t xml:space="preserve"> разработка (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maker</w:t>
      </w:r>
      <w:proofErr w:type="spellEnd"/>
      <w:r>
        <w:rPr>
          <w:sz w:val="24"/>
          <w:szCs w:val="24"/>
        </w:rPr>
        <w:t>)</w:t>
      </w:r>
    </w:p>
    <w:p w14:paraId="7247BCBF" w14:textId="77777777" w:rsidR="00A004F8" w:rsidRDefault="00386E09">
      <w:pPr>
        <w:widowControl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Контентщик</w:t>
      </w:r>
      <w:proofErr w:type="spellEnd"/>
      <w:r>
        <w:rPr>
          <w:sz w:val="24"/>
          <w:szCs w:val="24"/>
        </w:rPr>
        <w:t xml:space="preserve"> - Упаковка продуктов (</w:t>
      </w:r>
      <w:proofErr w:type="spellStart"/>
      <w:r>
        <w:rPr>
          <w:sz w:val="24"/>
          <w:szCs w:val="24"/>
        </w:rPr>
        <w:t>Creator</w:t>
      </w:r>
      <w:proofErr w:type="spellEnd"/>
      <w:r>
        <w:rPr>
          <w:sz w:val="24"/>
          <w:szCs w:val="24"/>
        </w:rPr>
        <w:t>)</w:t>
      </w:r>
    </w:p>
    <w:p w14:paraId="4520DC4E" w14:textId="77777777" w:rsidR="00A004F8" w:rsidRDefault="00386E09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Продажник - Продажа IT-продуктов (</w:t>
      </w:r>
      <w:proofErr w:type="spellStart"/>
      <w:r>
        <w:rPr>
          <w:sz w:val="24"/>
          <w:szCs w:val="24"/>
        </w:rPr>
        <w:t>Dealer</w:t>
      </w:r>
      <w:proofErr w:type="spellEnd"/>
      <w:r>
        <w:rPr>
          <w:sz w:val="24"/>
          <w:szCs w:val="24"/>
        </w:rPr>
        <w:t>)</w:t>
      </w:r>
    </w:p>
    <w:p w14:paraId="18B06BFD" w14:textId="77777777" w:rsidR="00A004F8" w:rsidRDefault="00386E09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Маркетолог -</w:t>
      </w:r>
      <w:r>
        <w:rPr>
          <w:sz w:val="24"/>
          <w:szCs w:val="24"/>
        </w:rPr>
        <w:t xml:space="preserve"> Продвижение в сети (</w:t>
      </w:r>
      <w:proofErr w:type="spellStart"/>
      <w:r>
        <w:rPr>
          <w:sz w:val="24"/>
          <w:szCs w:val="24"/>
        </w:rPr>
        <w:t>Marketer</w:t>
      </w:r>
      <w:proofErr w:type="spellEnd"/>
      <w:r>
        <w:rPr>
          <w:sz w:val="24"/>
          <w:szCs w:val="24"/>
        </w:rPr>
        <w:t>)</w:t>
      </w:r>
    </w:p>
    <w:p w14:paraId="432B7F9C" w14:textId="77777777" w:rsidR="00A004F8" w:rsidRDefault="00386E09">
      <w:pPr>
        <w:widowControl/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Тимлид - Управление проектом (</w:t>
      </w:r>
      <w:proofErr w:type="spellStart"/>
      <w:r>
        <w:rPr>
          <w:sz w:val="24"/>
          <w:szCs w:val="24"/>
        </w:rPr>
        <w:t>eXecutive</w:t>
      </w:r>
      <w:proofErr w:type="spellEnd"/>
      <w:r>
        <w:rPr>
          <w:sz w:val="24"/>
          <w:szCs w:val="24"/>
        </w:rPr>
        <w:t>)</w:t>
      </w:r>
    </w:p>
    <w:p w14:paraId="76CB4E13" w14:textId="77777777" w:rsidR="00A004F8" w:rsidRDefault="00386E09">
      <w:pPr>
        <w:ind w:right="-26"/>
        <w:rPr>
          <w:sz w:val="24"/>
          <w:szCs w:val="24"/>
        </w:rPr>
      </w:pPr>
      <w:r>
        <w:rPr>
          <w:sz w:val="24"/>
          <w:szCs w:val="24"/>
        </w:rPr>
        <w:t xml:space="preserve">Обучение бесплатное для учащихся школы. Обучение длится 1 месяц. </w:t>
      </w:r>
    </w:p>
    <w:p w14:paraId="707F16E6" w14:textId="77777777" w:rsidR="00A004F8" w:rsidRDefault="00386E09">
      <w:pPr>
        <w:ind w:right="-26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задания разбираются совместно с наставниками, а 80% обучения - практика. </w:t>
      </w:r>
    </w:p>
    <w:p w14:paraId="569E7A40" w14:textId="77777777" w:rsidR="00A004F8" w:rsidRDefault="00386E09">
      <w:pPr>
        <w:ind w:right="-26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Зарегистрироваться можно до 17 </w:t>
      </w:r>
      <w:r>
        <w:rPr>
          <w:sz w:val="24"/>
          <w:szCs w:val="24"/>
        </w:rPr>
        <w:t xml:space="preserve">мая по ссылке: </w:t>
      </w:r>
      <w:hyperlink r:id="rId10">
        <w:r>
          <w:rPr>
            <w:color w:val="1155CC"/>
            <w:sz w:val="24"/>
            <w:szCs w:val="24"/>
            <w:u w:val="single"/>
          </w:rPr>
          <w:t>http://copp63.ru/events/251</w:t>
        </w:r>
      </w:hyperlink>
      <w:r>
        <w:rPr>
          <w:sz w:val="24"/>
          <w:szCs w:val="24"/>
        </w:rPr>
        <w:t xml:space="preserve">   </w:t>
      </w:r>
    </w:p>
    <w:p w14:paraId="18C4DD77" w14:textId="77777777" w:rsidR="00A004F8" w:rsidRDefault="00A004F8">
      <w:pPr>
        <w:ind w:right="-26"/>
        <w:rPr>
          <w:sz w:val="24"/>
          <w:szCs w:val="24"/>
        </w:rPr>
      </w:pPr>
    </w:p>
    <w:p w14:paraId="5370ED81" w14:textId="77777777" w:rsidR="00A004F8" w:rsidRDefault="00A004F8">
      <w:pPr>
        <w:ind w:right="-26"/>
        <w:rPr>
          <w:sz w:val="24"/>
          <w:szCs w:val="24"/>
        </w:rPr>
      </w:pPr>
    </w:p>
    <w:sectPr w:rsidR="00A004F8">
      <w:pgSz w:w="11920" w:h="16850"/>
      <w:pgMar w:top="780" w:right="740" w:bottom="280" w:left="8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395"/>
    <w:multiLevelType w:val="multilevel"/>
    <w:tmpl w:val="A872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522D0"/>
    <w:multiLevelType w:val="multilevel"/>
    <w:tmpl w:val="99E68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C563EE"/>
    <w:multiLevelType w:val="multilevel"/>
    <w:tmpl w:val="B7EC6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947BB3"/>
    <w:multiLevelType w:val="multilevel"/>
    <w:tmpl w:val="CE3678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41839541">
    <w:abstractNumId w:val="3"/>
  </w:num>
  <w:num w:numId="2" w16cid:durableId="344867894">
    <w:abstractNumId w:val="0"/>
  </w:num>
  <w:num w:numId="3" w16cid:durableId="1994068851">
    <w:abstractNumId w:val="2"/>
  </w:num>
  <w:num w:numId="4" w16cid:durableId="164705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F8"/>
    <w:rsid w:val="00386E09"/>
    <w:rsid w:val="00A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3D9F"/>
  <w15:docId w15:val="{DB0B33B9-8364-4A1D-87F6-F932394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4559" w:right="644"/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4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pp63.ru/events/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p63.ru/events/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kUM36225E1RpeJVUw68DZllNw==">AMUW2mVJJzrnVBLT2rAlXdDOalfJTDtVj/caDgRejD0Pm/Jn2ZTkzS2gw+FJ7dcak5gfyxGZjGCrZAoS1ALSOXHTCsLk/GB7X/WNQj5pT5ePbZNtJ12bq7c=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Вирясова Полина Олеговна</dc:creator>
  <cp:lastModifiedBy>Антон Бурмацкий</cp:lastModifiedBy>
  <cp:revision>3</cp:revision>
  <dcterms:created xsi:type="dcterms:W3CDTF">2021-04-12T08:48:00Z</dcterms:created>
  <dcterms:modified xsi:type="dcterms:W3CDTF">2022-05-12T11:38:00Z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2021-04-12T00:00:00Z</vt:filetime>
  </property>
</Properties>
</file>